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F" w:rsidRDefault="005360FA">
      <w:r>
        <w:t xml:space="preserve">Oferta promotorska – kierunek – </w:t>
      </w:r>
      <w:r w:rsidR="00691D16">
        <w:t>Prawo</w:t>
      </w:r>
    </w:p>
    <w:p w:rsidR="00E05112" w:rsidRDefault="00E05112" w:rsidP="005360FA">
      <w:pPr>
        <w:pStyle w:val="Akapitzlist"/>
        <w:numPr>
          <w:ilvl w:val="0"/>
          <w:numId w:val="1"/>
        </w:numPr>
      </w:pPr>
      <w:r>
        <w:t xml:space="preserve">dr hab. </w:t>
      </w:r>
      <w:proofErr w:type="spellStart"/>
      <w:r>
        <w:t>Vasyl</w:t>
      </w:r>
      <w:proofErr w:type="spellEnd"/>
      <w:r>
        <w:t xml:space="preserve"> </w:t>
      </w:r>
      <w:proofErr w:type="spellStart"/>
      <w:r>
        <w:t>Andriyiv</w:t>
      </w:r>
      <w:proofErr w:type="spellEnd"/>
      <w:r>
        <w:t xml:space="preserve"> – prawo międzynarodowe publiczne i gospodarcze, prawo dowodowe, etyka prawnicza, prawo Unii Europejskiej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</w:t>
      </w:r>
      <w:r w:rsidR="00691D16">
        <w:t xml:space="preserve">Iwona </w:t>
      </w:r>
      <w:proofErr w:type="spellStart"/>
      <w:r w:rsidR="00691D16">
        <w:t>Długoszewska</w:t>
      </w:r>
      <w:proofErr w:type="spellEnd"/>
      <w:r w:rsidR="00691D16">
        <w:t xml:space="preserve"> – Kruk – prawo cywilne</w:t>
      </w:r>
    </w:p>
    <w:p w:rsidR="00E05112" w:rsidRDefault="00E05112" w:rsidP="005360FA">
      <w:pPr>
        <w:pStyle w:val="Akapitzlist"/>
        <w:numPr>
          <w:ilvl w:val="0"/>
          <w:numId w:val="1"/>
        </w:numPr>
      </w:pPr>
      <w:proofErr w:type="spellStart"/>
      <w:r>
        <w:t>prod</w:t>
      </w:r>
      <w:proofErr w:type="spellEnd"/>
      <w:r>
        <w:t xml:space="preserve"> Aleksander </w:t>
      </w:r>
      <w:proofErr w:type="spellStart"/>
      <w:r>
        <w:t>Lichorowicz</w:t>
      </w:r>
      <w:proofErr w:type="spellEnd"/>
      <w:r>
        <w:t xml:space="preserve"> – prawo cywilne, prawo rolne</w:t>
      </w:r>
    </w:p>
    <w:p w:rsidR="005360FA" w:rsidRDefault="005360FA" w:rsidP="00691D16">
      <w:pPr>
        <w:pStyle w:val="Akapitzlist"/>
        <w:numPr>
          <w:ilvl w:val="0"/>
          <w:numId w:val="1"/>
        </w:numPr>
      </w:pPr>
      <w:r>
        <w:t xml:space="preserve">dr Agata </w:t>
      </w:r>
      <w:proofErr w:type="spellStart"/>
      <w:r>
        <w:t>Malasińska-Nagórny</w:t>
      </w:r>
      <w:proofErr w:type="spellEnd"/>
      <w:r>
        <w:t xml:space="preserve"> – kryminalistyka</w:t>
      </w:r>
    </w:p>
    <w:p w:rsidR="00691D16" w:rsidRDefault="00691D16" w:rsidP="00691D16">
      <w:pPr>
        <w:pStyle w:val="Akapitzlist"/>
        <w:numPr>
          <w:ilvl w:val="0"/>
          <w:numId w:val="1"/>
        </w:numPr>
      </w:pPr>
      <w:r>
        <w:t>prof. dr hab. Elżbieta Tomkiewicz – prawo cywilne</w:t>
      </w:r>
    </w:p>
    <w:p w:rsidR="00691D16" w:rsidRDefault="00691D16" w:rsidP="00691D16">
      <w:pPr>
        <w:pStyle w:val="Akapitzlist"/>
        <w:numPr>
          <w:ilvl w:val="0"/>
          <w:numId w:val="1"/>
        </w:numPr>
      </w:pPr>
      <w:r>
        <w:t xml:space="preserve">dr Krzysztof </w:t>
      </w:r>
      <w:proofErr w:type="spellStart"/>
      <w:r>
        <w:t>Wątorek</w:t>
      </w:r>
      <w:proofErr w:type="spellEnd"/>
      <w:r>
        <w:t xml:space="preserve"> – prawo karne, kryminalistyka</w:t>
      </w:r>
    </w:p>
    <w:sectPr w:rsidR="00691D16" w:rsidSect="003E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ACF"/>
    <w:multiLevelType w:val="hybridMultilevel"/>
    <w:tmpl w:val="07C6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0FA"/>
    <w:rsid w:val="003E166F"/>
    <w:rsid w:val="005360FA"/>
    <w:rsid w:val="00691D16"/>
    <w:rsid w:val="006B0454"/>
    <w:rsid w:val="009B1ADB"/>
    <w:rsid w:val="00B36045"/>
    <w:rsid w:val="00C71F5D"/>
    <w:rsid w:val="00E05112"/>
    <w:rsid w:val="00E0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katarzynah</dc:creator>
  <cp:lastModifiedBy>katarzynah</cp:lastModifiedBy>
  <cp:revision>3</cp:revision>
  <dcterms:created xsi:type="dcterms:W3CDTF">2019-06-12T09:19:00Z</dcterms:created>
  <dcterms:modified xsi:type="dcterms:W3CDTF">2019-06-12T09:28:00Z</dcterms:modified>
</cp:coreProperties>
</file>