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D" w:rsidRDefault="00C73BCD"/>
    <w:p w:rsidR="00C73BCD" w:rsidRPr="00B0323E" w:rsidRDefault="00C73BCD" w:rsidP="00B0323E">
      <w:pPr>
        <w:pStyle w:val="Nagwek2"/>
        <w:rPr>
          <w:rFonts w:ascii="Arial" w:hAnsi="Arial" w:cs="Arial"/>
          <w:sz w:val="28"/>
          <w:szCs w:val="28"/>
        </w:rPr>
      </w:pPr>
      <w:r w:rsidRPr="00B0323E">
        <w:rPr>
          <w:rFonts w:ascii="Arial" w:hAnsi="Arial" w:cs="Arial"/>
          <w:sz w:val="28"/>
          <w:szCs w:val="28"/>
        </w:rPr>
        <w:t>Pytania na egzamin dyplomowy kierunek</w:t>
      </w:r>
      <w:r w:rsidRPr="00B0323E">
        <w:rPr>
          <w:rFonts w:ascii="Arial" w:hAnsi="Arial" w:cs="Arial"/>
          <w:b w:val="0"/>
          <w:sz w:val="28"/>
          <w:szCs w:val="28"/>
        </w:rPr>
        <w:t xml:space="preserve"> </w:t>
      </w:r>
      <w:r w:rsidRPr="00B0323E">
        <w:rPr>
          <w:rFonts w:ascii="Arial" w:hAnsi="Arial" w:cs="Arial"/>
          <w:b w:val="0"/>
          <w:i/>
          <w:sz w:val="28"/>
          <w:szCs w:val="28"/>
        </w:rPr>
        <w:t>Zarządzanie i coaching</w:t>
      </w:r>
      <w:r w:rsidRPr="00B0323E">
        <w:rPr>
          <w:rFonts w:ascii="Arial" w:hAnsi="Arial" w:cs="Arial"/>
          <w:sz w:val="28"/>
          <w:szCs w:val="28"/>
        </w:rPr>
        <w:t xml:space="preserve"> </w:t>
      </w:r>
      <w:r w:rsidRPr="00B0323E">
        <w:rPr>
          <w:rFonts w:ascii="Arial" w:hAnsi="Arial" w:cs="Arial"/>
          <w:b w:val="0"/>
          <w:sz w:val="28"/>
          <w:szCs w:val="28"/>
        </w:rPr>
        <w:t>II stopień kształcenia</w:t>
      </w:r>
    </w:p>
    <w:p w:rsidR="00C73BCD" w:rsidRPr="00B0323E" w:rsidRDefault="002F1DB7" w:rsidP="00B0323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akademicki 202</w:t>
      </w:r>
      <w:r w:rsidR="00055408">
        <w:rPr>
          <w:rFonts w:ascii="Arial" w:hAnsi="Arial" w:cs="Arial"/>
          <w:b/>
          <w:sz w:val="28"/>
          <w:szCs w:val="28"/>
        </w:rPr>
        <w:t>1</w:t>
      </w:r>
      <w:r w:rsidR="00C73BCD" w:rsidRPr="00B0323E">
        <w:rPr>
          <w:rFonts w:ascii="Arial" w:hAnsi="Arial" w:cs="Arial"/>
          <w:b/>
          <w:sz w:val="28"/>
          <w:szCs w:val="28"/>
        </w:rPr>
        <w:t>/2</w:t>
      </w:r>
      <w:r w:rsidR="007F26D6" w:rsidRPr="00B0323E">
        <w:rPr>
          <w:rFonts w:ascii="Arial" w:hAnsi="Arial" w:cs="Arial"/>
          <w:b/>
          <w:sz w:val="28"/>
          <w:szCs w:val="28"/>
        </w:rPr>
        <w:t>0</w:t>
      </w:r>
      <w:r w:rsidR="00C73BCD" w:rsidRPr="00B0323E">
        <w:rPr>
          <w:rFonts w:ascii="Arial" w:hAnsi="Arial" w:cs="Arial"/>
          <w:b/>
          <w:sz w:val="28"/>
          <w:szCs w:val="28"/>
        </w:rPr>
        <w:t>2</w:t>
      </w:r>
      <w:r w:rsidR="00055408">
        <w:rPr>
          <w:rFonts w:ascii="Arial" w:hAnsi="Arial" w:cs="Arial"/>
          <w:b/>
          <w:sz w:val="28"/>
          <w:szCs w:val="28"/>
        </w:rPr>
        <w:t>2</w:t>
      </w:r>
    </w:p>
    <w:p w:rsidR="00C73BCD" w:rsidRPr="007F26D6" w:rsidRDefault="00C73BCD" w:rsidP="00C73BCD">
      <w:pPr>
        <w:spacing w:line="360" w:lineRule="auto"/>
        <w:jc w:val="both"/>
        <w:rPr>
          <w:b/>
          <w:sz w:val="28"/>
          <w:szCs w:val="28"/>
        </w:rPr>
      </w:pPr>
    </w:p>
    <w:p w:rsidR="00C73BCD" w:rsidRDefault="00C73BCD" w:rsidP="00C73BC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0323E">
        <w:rPr>
          <w:rFonts w:ascii="Arial" w:hAnsi="Arial" w:cs="Arial"/>
          <w:b/>
          <w:sz w:val="28"/>
          <w:szCs w:val="28"/>
        </w:rPr>
        <w:t>Pytania z przedmiotów podstawowych (10)</w:t>
      </w:r>
    </w:p>
    <w:p w:rsidR="00B938E8" w:rsidRDefault="00213060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Opisz</w:t>
      </w:r>
      <w:r w:rsidR="00B938E8" w:rsidRPr="00B0323E">
        <w:rPr>
          <w:rFonts w:ascii="Arial" w:hAnsi="Arial" w:cs="Arial"/>
        </w:rPr>
        <w:t xml:space="preserve"> ewolucję teorii zarządzania</w:t>
      </w:r>
    </w:p>
    <w:p w:rsidR="00517B31" w:rsidRDefault="00517B31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 zasady metodologii w zarządzaniu</w:t>
      </w:r>
    </w:p>
    <w:p w:rsidR="00517B31" w:rsidRDefault="00517B31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Określ zasady zarządzania zasobami ludzkimi w systemie kształtowania postaw i osobowości</w:t>
      </w:r>
    </w:p>
    <w:p w:rsidR="00517B31" w:rsidRDefault="00517B31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Przedstaw podstawowe prawa i paradygmaty w zarządzaniu</w:t>
      </w:r>
    </w:p>
    <w:p w:rsidR="00517B31" w:rsidRDefault="004A3779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A3779">
        <w:rPr>
          <w:rFonts w:ascii="Arial" w:hAnsi="Arial" w:cs="Arial"/>
        </w:rPr>
        <w:t>Coaching i mentoring w ocenie realizacji zada</w:t>
      </w:r>
      <w:r>
        <w:rPr>
          <w:rFonts w:ascii="Arial" w:hAnsi="Arial" w:cs="Arial"/>
        </w:rPr>
        <w:t>ń</w:t>
      </w:r>
    </w:p>
    <w:p w:rsidR="00217F19" w:rsidRDefault="004A3779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Kompetencje i kapitał ludzki w strategii organizacj</w:t>
      </w:r>
      <w:r w:rsidR="00217F19">
        <w:rPr>
          <w:rFonts w:ascii="Arial" w:hAnsi="Arial" w:cs="Arial"/>
        </w:rPr>
        <w:t>i</w:t>
      </w:r>
    </w:p>
    <w:p w:rsidR="004A3779" w:rsidRDefault="004A3779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czym polega bezrobocie w ujęciu keynesowskim i klasycznym?</w:t>
      </w:r>
    </w:p>
    <w:p w:rsidR="00217F19" w:rsidRDefault="00217F19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to jest elastyczność cenowa i dochodowa popytu?</w:t>
      </w:r>
    </w:p>
    <w:p w:rsidR="00217F19" w:rsidRPr="004A3779" w:rsidRDefault="00217F19" w:rsidP="00B938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Jaka jest rola i funkcje Banku Centralnego w sys</w:t>
      </w:r>
      <w:r w:rsidR="00CC537D">
        <w:rPr>
          <w:rFonts w:ascii="Arial" w:hAnsi="Arial" w:cs="Arial"/>
        </w:rPr>
        <w:t xml:space="preserve">temie bankowym i jego wpływ </w:t>
      </w:r>
      <w:r>
        <w:rPr>
          <w:rFonts w:ascii="Arial" w:hAnsi="Arial" w:cs="Arial"/>
        </w:rPr>
        <w:t>na politykę fiskalną?</w:t>
      </w:r>
    </w:p>
    <w:p w:rsidR="0051492F" w:rsidRDefault="0051492F" w:rsidP="00B032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Omów pojęcie działalności gospodarczej w rozumieniu ustawy Prawo przedsiębiorców</w:t>
      </w:r>
    </w:p>
    <w:p w:rsidR="00C73BCD" w:rsidRPr="00B0323E" w:rsidRDefault="00C73BCD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73BCD" w:rsidRDefault="00C73BCD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323E">
        <w:rPr>
          <w:rFonts w:ascii="Arial" w:hAnsi="Arial" w:cs="Arial"/>
          <w:b/>
          <w:sz w:val="28"/>
          <w:szCs w:val="28"/>
        </w:rPr>
        <w:t>Pytania z przedmiotów kierunkowych (25)</w:t>
      </w:r>
    </w:p>
    <w:p w:rsidR="00D75519" w:rsidRDefault="0051492F" w:rsidP="0051492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1492F">
        <w:rPr>
          <w:rFonts w:ascii="Arial" w:hAnsi="Arial" w:cs="Arial"/>
        </w:rPr>
        <w:t>Organizacja turkusowa jako przykład stylu kierowani</w:t>
      </w:r>
      <w:r w:rsidR="0078215E">
        <w:rPr>
          <w:rFonts w:ascii="Arial" w:hAnsi="Arial" w:cs="Arial"/>
        </w:rPr>
        <w:t>a</w:t>
      </w:r>
    </w:p>
    <w:p w:rsidR="0051492F" w:rsidRDefault="00B607FF" w:rsidP="0051492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czym polega </w:t>
      </w:r>
      <w:r w:rsidR="00D75519">
        <w:rPr>
          <w:rFonts w:ascii="Arial" w:hAnsi="Arial" w:cs="Arial"/>
        </w:rPr>
        <w:t>projektowanie kompetencji przedsiębiorczych?</w:t>
      </w:r>
    </w:p>
    <w:p w:rsidR="0051492F" w:rsidRDefault="0051492F" w:rsidP="0051492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1492F">
        <w:rPr>
          <w:rFonts w:ascii="Arial" w:hAnsi="Arial" w:cs="Arial"/>
        </w:rPr>
        <w:t>Podejmowanie decyzji z wykorzystaniem Strategicznej Karty Wyników</w:t>
      </w:r>
    </w:p>
    <w:p w:rsidR="00B04FCF" w:rsidRDefault="00B04FCF" w:rsidP="00B04FC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04FCF">
        <w:rPr>
          <w:rFonts w:ascii="Arial" w:hAnsi="Arial" w:cs="Arial"/>
        </w:rPr>
        <w:t>Wyjaśnij znaczenie zarządzania międzykulturowego we współczesnych przedsiębiorstwach międzynarodowych</w:t>
      </w:r>
    </w:p>
    <w:p w:rsidR="000B1DA5" w:rsidRPr="000B1DA5" w:rsidRDefault="000B1DA5" w:rsidP="000B1DA5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0B1DA5">
        <w:rPr>
          <w:rFonts w:ascii="Arial" w:hAnsi="Arial" w:cs="Arial"/>
          <w:color w:val="222222"/>
        </w:rPr>
        <w:t>Podaj definicję procesu i scharakteryzuj podejście procesowe</w:t>
      </w:r>
    </w:p>
    <w:p w:rsidR="00C56F0E" w:rsidRPr="00C56F0E" w:rsidRDefault="000B1DA5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C56F0E">
        <w:rPr>
          <w:rFonts w:ascii="Arial" w:hAnsi="Arial" w:cs="Arial"/>
        </w:rPr>
        <w:t>Wymień  Elekt</w:t>
      </w:r>
      <w:r w:rsidR="00CB2739">
        <w:rPr>
          <w:rFonts w:ascii="Arial" w:hAnsi="Arial" w:cs="Arial"/>
        </w:rPr>
        <w:t>r</w:t>
      </w:r>
      <w:r w:rsidRPr="00C56F0E">
        <w:rPr>
          <w:rFonts w:ascii="Arial" w:hAnsi="Arial" w:cs="Arial"/>
        </w:rPr>
        <w:t>oniczne Giełdy Tran</w:t>
      </w:r>
      <w:r w:rsidR="00CB2739">
        <w:rPr>
          <w:rFonts w:ascii="Arial" w:hAnsi="Arial" w:cs="Arial"/>
        </w:rPr>
        <w:t>s</w:t>
      </w:r>
      <w:r w:rsidRPr="00C56F0E">
        <w:rPr>
          <w:rFonts w:ascii="Arial" w:hAnsi="Arial" w:cs="Arial"/>
        </w:rPr>
        <w:t xml:space="preserve">portowe </w:t>
      </w:r>
      <w:r w:rsidR="00D75519">
        <w:rPr>
          <w:rFonts w:ascii="Arial" w:hAnsi="Arial" w:cs="Arial"/>
        </w:rPr>
        <w:t>i określ ich rolę w gospodarce</w:t>
      </w:r>
    </w:p>
    <w:p w:rsidR="00C56F0E" w:rsidRPr="00C56F0E" w:rsidRDefault="000B1DA5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C56F0E">
        <w:rPr>
          <w:rFonts w:ascii="Arial" w:hAnsi="Arial" w:cs="Arial"/>
        </w:rPr>
        <w:t xml:space="preserve">Transport jakich grup produktów </w:t>
      </w:r>
      <w:r w:rsidR="00D75519">
        <w:rPr>
          <w:rFonts w:ascii="Arial" w:hAnsi="Arial" w:cs="Arial"/>
        </w:rPr>
        <w:t xml:space="preserve">nie jest uwzględniany w konwencji </w:t>
      </w:r>
      <w:r w:rsidRPr="00C56F0E">
        <w:rPr>
          <w:rFonts w:ascii="Arial" w:hAnsi="Arial" w:cs="Arial"/>
        </w:rPr>
        <w:t>CMR</w:t>
      </w:r>
    </w:p>
    <w:p w:rsidR="00C56F0E" w:rsidRDefault="00C56F0E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C56F0E">
        <w:rPr>
          <w:rFonts w:ascii="Arial" w:hAnsi="Arial" w:cs="Arial"/>
          <w:color w:val="222222"/>
        </w:rPr>
        <w:t>Negocjacje - przygotowanie, fazy, nastawienie</w:t>
      </w:r>
      <w:r w:rsidR="00D75519">
        <w:rPr>
          <w:rFonts w:ascii="Arial" w:hAnsi="Arial" w:cs="Arial"/>
          <w:color w:val="222222"/>
        </w:rPr>
        <w:t xml:space="preserve"> – przedstaw procedury</w:t>
      </w:r>
    </w:p>
    <w:p w:rsidR="00C56F0E" w:rsidRPr="00C56F0E" w:rsidRDefault="00C56F0E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C56F0E">
        <w:rPr>
          <w:rFonts w:ascii="Arial" w:hAnsi="Arial" w:cs="Arial"/>
          <w:color w:val="222222"/>
        </w:rPr>
        <w:lastRenderedPageBreak/>
        <w:t>Typy negocjatorów wg</w:t>
      </w:r>
      <w:r w:rsidR="00A37F44">
        <w:rPr>
          <w:rFonts w:ascii="Arial" w:hAnsi="Arial" w:cs="Arial"/>
          <w:color w:val="222222"/>
        </w:rPr>
        <w:t>.</w:t>
      </w:r>
      <w:r w:rsidRPr="00C56F0E">
        <w:rPr>
          <w:rFonts w:ascii="Arial" w:hAnsi="Arial" w:cs="Arial"/>
          <w:color w:val="222222"/>
        </w:rPr>
        <w:t xml:space="preserve"> </w:t>
      </w:r>
      <w:proofErr w:type="spellStart"/>
      <w:r w:rsidRPr="00C56F0E">
        <w:rPr>
          <w:rFonts w:ascii="Arial" w:hAnsi="Arial" w:cs="Arial"/>
          <w:color w:val="222222"/>
        </w:rPr>
        <w:t>Insights</w:t>
      </w:r>
      <w:proofErr w:type="spellEnd"/>
      <w:r w:rsidRPr="00C56F0E">
        <w:rPr>
          <w:rFonts w:ascii="Arial" w:hAnsi="Arial" w:cs="Arial"/>
          <w:color w:val="222222"/>
        </w:rPr>
        <w:t xml:space="preserve"> Discovery (charakterystyka, główne atrybuty, sposób komunikacji)</w:t>
      </w:r>
    </w:p>
    <w:p w:rsidR="00C56F0E" w:rsidRDefault="00BB6137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Wymień r</w:t>
      </w:r>
      <w:r w:rsidR="00C56F0E" w:rsidRPr="00C56F0E">
        <w:rPr>
          <w:rFonts w:ascii="Arial" w:hAnsi="Arial" w:cs="Arial"/>
          <w:color w:val="222222"/>
        </w:rPr>
        <w:t xml:space="preserve">odzaje </w:t>
      </w:r>
      <w:r>
        <w:rPr>
          <w:rFonts w:ascii="Arial" w:hAnsi="Arial" w:cs="Arial"/>
          <w:color w:val="222222"/>
        </w:rPr>
        <w:t>E</w:t>
      </w:r>
      <w:r w:rsidR="00C56F0E" w:rsidRPr="00C56F0E">
        <w:rPr>
          <w:rFonts w:ascii="Arial" w:hAnsi="Arial" w:cs="Arial"/>
          <w:color w:val="222222"/>
        </w:rPr>
        <w:t>-commerce</w:t>
      </w:r>
    </w:p>
    <w:p w:rsidR="00C56F0E" w:rsidRDefault="00D75519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Wymień formy </w:t>
      </w:r>
      <w:r w:rsidR="00BB6137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– commerce i </w:t>
      </w:r>
      <w:r w:rsidR="00C56F0E" w:rsidRPr="00C56F0E">
        <w:rPr>
          <w:rFonts w:ascii="Arial" w:hAnsi="Arial" w:cs="Arial"/>
          <w:color w:val="222222"/>
        </w:rPr>
        <w:t xml:space="preserve"> korzyści wynikające z </w:t>
      </w:r>
      <w:r>
        <w:rPr>
          <w:rFonts w:ascii="Arial" w:hAnsi="Arial" w:cs="Arial"/>
          <w:color w:val="222222"/>
        </w:rPr>
        <w:t>tego instrumentu zarządzania</w:t>
      </w:r>
    </w:p>
    <w:p w:rsidR="00A37F44" w:rsidRDefault="00A37F44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Employer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Branding</w:t>
      </w:r>
      <w:proofErr w:type="spellEnd"/>
      <w:r>
        <w:rPr>
          <w:rFonts w:ascii="Arial" w:hAnsi="Arial" w:cs="Arial"/>
          <w:color w:val="222222"/>
        </w:rPr>
        <w:t xml:space="preserve"> – definicja, zakres działań i skutki biznesowe</w:t>
      </w:r>
    </w:p>
    <w:p w:rsidR="00A37F44" w:rsidRDefault="00A37F44" w:rsidP="00C56F0E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Selekcja i retencja talentów – zarządzanie pokoleniami w kontekście </w:t>
      </w:r>
      <w:proofErr w:type="spellStart"/>
      <w:r>
        <w:rPr>
          <w:rFonts w:ascii="Arial" w:hAnsi="Arial" w:cs="Arial"/>
          <w:color w:val="222222"/>
        </w:rPr>
        <w:t>Employer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Brandingu</w:t>
      </w:r>
      <w:proofErr w:type="spellEnd"/>
    </w:p>
    <w:p w:rsidR="00A37F44" w:rsidRDefault="00A37F44" w:rsidP="00A37F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37F44">
        <w:rPr>
          <w:rFonts w:ascii="Arial" w:hAnsi="Arial" w:cs="Arial"/>
        </w:rPr>
        <w:t>Określ istotę i rolę kompetencji międzykulturowych we współczesnym zarządzaniu</w:t>
      </w:r>
    </w:p>
    <w:p w:rsidR="00A37F44" w:rsidRPr="00A37F44" w:rsidRDefault="00A37F44" w:rsidP="00A37F4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 w:rsidRPr="00A37F44">
        <w:rPr>
          <w:rFonts w:ascii="Arial" w:hAnsi="Arial" w:cs="Arial"/>
          <w:color w:val="212529"/>
        </w:rPr>
        <w:t xml:space="preserve">Opisz poziomy kultury organizacyjnej wg E. S. </w:t>
      </w:r>
      <w:proofErr w:type="spellStart"/>
      <w:r w:rsidRPr="00A37F44">
        <w:rPr>
          <w:rFonts w:ascii="Arial" w:hAnsi="Arial" w:cs="Arial"/>
          <w:color w:val="212529"/>
        </w:rPr>
        <w:t>Scheina</w:t>
      </w:r>
      <w:proofErr w:type="spellEnd"/>
      <w:r w:rsidRPr="00A37F44">
        <w:rPr>
          <w:rFonts w:ascii="Arial" w:hAnsi="Arial" w:cs="Arial"/>
          <w:color w:val="212529"/>
        </w:rPr>
        <w:t xml:space="preserve"> i poszczególne elementy składowe</w:t>
      </w:r>
    </w:p>
    <w:p w:rsidR="00082E60" w:rsidRPr="00082E60" w:rsidRDefault="00A37F44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 w:rsidRPr="00082E60">
        <w:rPr>
          <w:rFonts w:ascii="Arial" w:hAnsi="Arial" w:cs="Arial"/>
          <w:color w:val="212529"/>
        </w:rPr>
        <w:t>Omów wybraną typologię kultur w oparciu o wybrany wymiar (np. niskiego wysokiego kontekstu, dystans</w:t>
      </w:r>
      <w:r w:rsidR="00D75519">
        <w:rPr>
          <w:rFonts w:ascii="Arial" w:hAnsi="Arial" w:cs="Arial"/>
          <w:color w:val="212529"/>
        </w:rPr>
        <w:t>u</w:t>
      </w:r>
      <w:r w:rsidRPr="00082E60">
        <w:rPr>
          <w:rFonts w:ascii="Arial" w:hAnsi="Arial" w:cs="Arial"/>
          <w:color w:val="212529"/>
        </w:rPr>
        <w:t xml:space="preserve"> władzy, męskoś</w:t>
      </w:r>
      <w:r w:rsidR="00D75519">
        <w:rPr>
          <w:rFonts w:ascii="Arial" w:hAnsi="Arial" w:cs="Arial"/>
          <w:color w:val="212529"/>
        </w:rPr>
        <w:t>ci</w:t>
      </w:r>
      <w:r w:rsidRPr="00082E60">
        <w:rPr>
          <w:rFonts w:ascii="Arial" w:hAnsi="Arial" w:cs="Arial"/>
          <w:color w:val="212529"/>
        </w:rPr>
        <w:t>-kobieco</w:t>
      </w:r>
      <w:r w:rsidR="00D75519">
        <w:rPr>
          <w:rFonts w:ascii="Arial" w:hAnsi="Arial" w:cs="Arial"/>
          <w:color w:val="212529"/>
        </w:rPr>
        <w:t>ści</w:t>
      </w:r>
      <w:r w:rsidRPr="00082E60">
        <w:rPr>
          <w:rFonts w:ascii="Arial" w:hAnsi="Arial" w:cs="Arial"/>
          <w:color w:val="212529"/>
        </w:rPr>
        <w:t>, kolektywizm</w:t>
      </w:r>
      <w:r w:rsidR="00D75519">
        <w:rPr>
          <w:rFonts w:ascii="Arial" w:hAnsi="Arial" w:cs="Arial"/>
          <w:color w:val="212529"/>
        </w:rPr>
        <w:t>u</w:t>
      </w:r>
      <w:r w:rsidRPr="00082E60">
        <w:rPr>
          <w:rFonts w:ascii="Arial" w:hAnsi="Arial" w:cs="Arial"/>
          <w:color w:val="212529"/>
        </w:rPr>
        <w:t>, indywidualizm</w:t>
      </w:r>
      <w:r w:rsidR="00D75519">
        <w:rPr>
          <w:rFonts w:ascii="Arial" w:hAnsi="Arial" w:cs="Arial"/>
          <w:color w:val="212529"/>
        </w:rPr>
        <w:t>u</w:t>
      </w:r>
      <w:r w:rsidRPr="00082E60">
        <w:rPr>
          <w:rFonts w:ascii="Arial" w:hAnsi="Arial" w:cs="Arial"/>
          <w:color w:val="212529"/>
        </w:rPr>
        <w:t xml:space="preserve"> </w:t>
      </w:r>
      <w:proofErr w:type="spellStart"/>
      <w:r w:rsidRPr="00082E60">
        <w:rPr>
          <w:rFonts w:ascii="Arial" w:hAnsi="Arial" w:cs="Arial"/>
          <w:color w:val="212529"/>
        </w:rPr>
        <w:t>i</w:t>
      </w:r>
      <w:r w:rsidR="00D75519">
        <w:rPr>
          <w:rFonts w:ascii="Arial" w:hAnsi="Arial" w:cs="Arial"/>
          <w:color w:val="212529"/>
        </w:rPr>
        <w:t>tp</w:t>
      </w:r>
      <w:proofErr w:type="spellEnd"/>
      <w:r w:rsidRPr="00082E60">
        <w:rPr>
          <w:rFonts w:ascii="Arial" w:hAnsi="Arial" w:cs="Arial"/>
          <w:color w:val="212529"/>
        </w:rPr>
        <w:t>)</w:t>
      </w:r>
    </w:p>
    <w:p w:rsidR="009E7F18" w:rsidRPr="009E7F18" w:rsidRDefault="009E7F18" w:rsidP="009E7F18">
      <w:pPr>
        <w:pStyle w:val="Akapitzlist"/>
        <w:numPr>
          <w:ilvl w:val="0"/>
          <w:numId w:val="7"/>
        </w:numPr>
        <w:spacing w:line="360" w:lineRule="auto"/>
      </w:pPr>
      <w:r w:rsidRPr="009E7F18">
        <w:rPr>
          <w:rFonts w:ascii="Arial" w:hAnsi="Arial" w:cs="Arial"/>
          <w:color w:val="222222"/>
          <w:shd w:val="clear" w:color="auto" w:fill="FFFFFF"/>
        </w:rPr>
        <w:t>Stres psychologiczny w pracy menadżera/</w:t>
      </w:r>
      <w:proofErr w:type="spellStart"/>
      <w:r w:rsidRPr="009E7F18">
        <w:rPr>
          <w:rFonts w:ascii="Arial" w:hAnsi="Arial" w:cs="Arial"/>
          <w:color w:val="222222"/>
          <w:shd w:val="clear" w:color="auto" w:fill="FFFFFF"/>
        </w:rPr>
        <w:t>coacha</w:t>
      </w:r>
      <w:proofErr w:type="spellEnd"/>
    </w:p>
    <w:p w:rsidR="009E7F18" w:rsidRDefault="009E7F18" w:rsidP="009E7F18">
      <w:pPr>
        <w:pStyle w:val="Akapitzlist"/>
        <w:numPr>
          <w:ilvl w:val="0"/>
          <w:numId w:val="7"/>
        </w:numPr>
        <w:spacing w:line="360" w:lineRule="auto"/>
      </w:pPr>
      <w:r w:rsidRPr="009E7F18">
        <w:rPr>
          <w:rFonts w:ascii="Arial" w:hAnsi="Arial" w:cs="Arial"/>
          <w:color w:val="222222"/>
          <w:shd w:val="clear" w:color="auto" w:fill="FFFFFF"/>
        </w:rPr>
        <w:t>Właściwości osób przedsiębiorczych z uwzględnieniem cech osobowości</w:t>
      </w:r>
      <w:r>
        <w:rPr>
          <w:rFonts w:ascii="Arial" w:hAnsi="Arial" w:cs="Arial"/>
          <w:color w:val="222222"/>
        </w:rPr>
        <w:t xml:space="preserve">, </w:t>
      </w:r>
      <w:r w:rsidRPr="009E7F18">
        <w:rPr>
          <w:rFonts w:ascii="Arial" w:hAnsi="Arial" w:cs="Arial"/>
          <w:color w:val="222222"/>
          <w:shd w:val="clear" w:color="auto" w:fill="FFFFFF"/>
        </w:rPr>
        <w:t>motywów działania oraz procesów poznawczych</w:t>
      </w:r>
    </w:p>
    <w:p w:rsidR="009E7F18" w:rsidRDefault="001B1252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Omów proces planowania i wdrożenia kampanii zintegrowanej</w:t>
      </w:r>
      <w:r w:rsidR="00BB6137">
        <w:rPr>
          <w:rFonts w:ascii="Arial" w:hAnsi="Arial" w:cs="Arial"/>
          <w:color w:val="212529"/>
        </w:rPr>
        <w:t xml:space="preserve"> oraz k</w:t>
      </w:r>
      <w:r>
        <w:rPr>
          <w:rFonts w:ascii="Arial" w:hAnsi="Arial" w:cs="Arial"/>
          <w:color w:val="212529"/>
        </w:rPr>
        <w:t>omunikacji marketingowej</w:t>
      </w:r>
    </w:p>
    <w:p w:rsidR="001B1252" w:rsidRDefault="001B1252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Podaj i omów nowe obszary specjalizacji firm w ramach działań z zakresu e-marketingu</w:t>
      </w:r>
    </w:p>
    <w:p w:rsidR="001B1252" w:rsidRDefault="001B1252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Omów cele projektów realizowanych zgodnie z koncepcją D</w:t>
      </w:r>
      <w:r w:rsidR="00D75519">
        <w:rPr>
          <w:rFonts w:ascii="Arial" w:hAnsi="Arial" w:cs="Arial"/>
          <w:color w:val="212529"/>
        </w:rPr>
        <w:t>esi</w:t>
      </w:r>
      <w:r w:rsidR="00873554">
        <w:rPr>
          <w:rFonts w:ascii="Arial" w:hAnsi="Arial" w:cs="Arial"/>
          <w:color w:val="212529"/>
        </w:rPr>
        <w:t>gn</w:t>
      </w:r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Thinking</w:t>
      </w:r>
      <w:proofErr w:type="spellEnd"/>
    </w:p>
    <w:p w:rsidR="00D75519" w:rsidRDefault="00D75519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Jakie jest znaczenie etyki w biznesie?</w:t>
      </w:r>
    </w:p>
    <w:p w:rsidR="00D75519" w:rsidRDefault="00D75519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Co to są zasoby strategiczne przedsiębiorstwa?</w:t>
      </w:r>
    </w:p>
    <w:p w:rsidR="00D75519" w:rsidRDefault="0078215E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Wymień podstawowe typy podejmowania decyzji i krótko je scharakteryzuj</w:t>
      </w:r>
    </w:p>
    <w:p w:rsidR="0078215E" w:rsidRPr="00082E60" w:rsidRDefault="0078215E" w:rsidP="00082E6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Jaki jest wpływ zmiany w organizacji i na czym polega kierowanie zmianą w organizacji?</w:t>
      </w:r>
    </w:p>
    <w:p w:rsidR="00A37F44" w:rsidRDefault="00A37F44" w:rsidP="00A37F44">
      <w:pPr>
        <w:pStyle w:val="Akapitzlist"/>
        <w:shd w:val="clear" w:color="auto" w:fill="FFFFFF"/>
        <w:spacing w:line="360" w:lineRule="auto"/>
        <w:ind w:left="720"/>
        <w:rPr>
          <w:rFonts w:ascii="Arial" w:hAnsi="Arial" w:cs="Arial"/>
          <w:color w:val="222222"/>
        </w:rPr>
      </w:pPr>
    </w:p>
    <w:p w:rsidR="00B0323E" w:rsidRDefault="00C73BCD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323E">
        <w:rPr>
          <w:rFonts w:ascii="Arial" w:hAnsi="Arial" w:cs="Arial"/>
          <w:b/>
          <w:sz w:val="28"/>
          <w:szCs w:val="28"/>
        </w:rPr>
        <w:t>Pytania z przedmiotów specjalnościowych</w:t>
      </w:r>
    </w:p>
    <w:p w:rsidR="00B938E8" w:rsidRDefault="00B938E8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41487" w:rsidRDefault="006A68DB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323E">
        <w:rPr>
          <w:rFonts w:ascii="Arial" w:hAnsi="Arial" w:cs="Arial"/>
          <w:b/>
          <w:sz w:val="28"/>
          <w:szCs w:val="28"/>
        </w:rPr>
        <w:t>Zarządzanie współczesną organizacją (15)</w:t>
      </w:r>
    </w:p>
    <w:p w:rsidR="005C31F4" w:rsidRDefault="005C31F4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65E44" w:rsidRDefault="00727DCE" w:rsidP="001B1252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Omów rolę </w:t>
      </w:r>
      <w:proofErr w:type="spellStart"/>
      <w:r>
        <w:rPr>
          <w:rFonts w:ascii="Arial" w:hAnsi="Arial" w:cs="Arial"/>
          <w:sz w:val="24"/>
          <w:szCs w:val="24"/>
        </w:rPr>
        <w:t>benchmarkingu</w:t>
      </w:r>
      <w:proofErr w:type="spellEnd"/>
      <w:r>
        <w:rPr>
          <w:rFonts w:ascii="Arial" w:hAnsi="Arial" w:cs="Arial"/>
          <w:sz w:val="24"/>
          <w:szCs w:val="24"/>
        </w:rPr>
        <w:t xml:space="preserve"> w usprawnianiu wybranych funkcji organizacji</w:t>
      </w:r>
    </w:p>
    <w:p w:rsidR="00727DCE" w:rsidRDefault="00727DCE" w:rsidP="001B1252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 różnicę w podejściu do problemu między controllingiem, a kontrolą</w:t>
      </w:r>
    </w:p>
    <w:p w:rsidR="001B1252" w:rsidRPr="001B1252" w:rsidRDefault="001B1252" w:rsidP="001B1252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252">
        <w:rPr>
          <w:rFonts w:ascii="Arial" w:hAnsi="Arial" w:cs="Arial"/>
          <w:sz w:val="24"/>
          <w:szCs w:val="24"/>
        </w:rPr>
        <w:t>Omów wybrane narzędzia działań z zakresu wewnętrznego i zewnętrznego Public Relations</w:t>
      </w:r>
    </w:p>
    <w:p w:rsidR="005C31F4" w:rsidRDefault="006A44CC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 różnice pomiędzy PR</w:t>
      </w:r>
      <w:r w:rsidR="001B1252" w:rsidRPr="001B1252">
        <w:rPr>
          <w:rFonts w:ascii="Arial" w:hAnsi="Arial" w:cs="Arial"/>
          <w:sz w:val="24"/>
          <w:szCs w:val="24"/>
        </w:rPr>
        <w:t xml:space="preserve"> a propagandą</w:t>
      </w:r>
    </w:p>
    <w:p w:rsidR="005C31F4" w:rsidRDefault="005C31F4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 prawne aspekty lobbingu</w:t>
      </w:r>
    </w:p>
    <w:p w:rsidR="005C31F4" w:rsidRDefault="005C31F4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Istota i wyznaczniki skutecznego przywództwa</w:t>
      </w:r>
    </w:p>
    <w:p w:rsidR="005C31F4" w:rsidRDefault="005C31F4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 proces podejmowania decyzji</w:t>
      </w:r>
    </w:p>
    <w:p w:rsidR="00A8762A" w:rsidRDefault="00A13F3B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Wymień i scharakteryzuj </w:t>
      </w:r>
      <w:r w:rsidR="00A8762A">
        <w:rPr>
          <w:rFonts w:ascii="Arial" w:hAnsi="Arial" w:cs="Arial"/>
          <w:sz w:val="24"/>
          <w:szCs w:val="24"/>
        </w:rPr>
        <w:t>główne przyczyny zmian w organizacji</w:t>
      </w:r>
    </w:p>
    <w:p w:rsidR="00A8762A" w:rsidRDefault="00A13F3B" w:rsidP="005C31F4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762A">
        <w:rPr>
          <w:rFonts w:ascii="Arial" w:hAnsi="Arial" w:cs="Arial"/>
          <w:sz w:val="24"/>
          <w:szCs w:val="24"/>
        </w:rPr>
        <w:t>charakteryz</w:t>
      </w:r>
      <w:r>
        <w:rPr>
          <w:rFonts w:ascii="Arial" w:hAnsi="Arial" w:cs="Arial"/>
          <w:sz w:val="24"/>
          <w:szCs w:val="24"/>
        </w:rPr>
        <w:t>uj</w:t>
      </w:r>
      <w:r w:rsidR="00A8762A">
        <w:rPr>
          <w:rFonts w:ascii="Arial" w:hAnsi="Arial" w:cs="Arial"/>
          <w:sz w:val="24"/>
          <w:szCs w:val="24"/>
        </w:rPr>
        <w:t xml:space="preserve"> metody przezwyciężania oporu wobec zmian</w:t>
      </w:r>
    </w:p>
    <w:p w:rsidR="00A8762A" w:rsidRPr="002651B0" w:rsidRDefault="00A8762A" w:rsidP="00A876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2651B0">
        <w:rPr>
          <w:rFonts w:ascii="Arial" w:hAnsi="Arial" w:cs="Arial"/>
        </w:rPr>
        <w:t>Przedstaw pojęcie i znaczenie inteligencji emocjonalnej w pracy z zasobami ludzkimi</w:t>
      </w:r>
    </w:p>
    <w:p w:rsidR="00A8762A" w:rsidRPr="002651B0" w:rsidRDefault="00A8762A" w:rsidP="00A8762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2651B0">
        <w:rPr>
          <w:rFonts w:ascii="Arial" w:hAnsi="Arial" w:cs="Arial"/>
        </w:rPr>
        <w:t>Opisz i oceń wybrane koncepcje motywacyjne</w:t>
      </w:r>
    </w:p>
    <w:p w:rsidR="008878EF" w:rsidRPr="00A13F3B" w:rsidRDefault="008878EF" w:rsidP="008878EF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13F3B">
        <w:rPr>
          <w:rFonts w:ascii="Arial" w:hAnsi="Arial" w:cs="Arial"/>
          <w:bCs/>
          <w:color w:val="000000" w:themeColor="text1"/>
        </w:rPr>
        <w:t xml:space="preserve">Jakimi cechami i umiejętnościami charakteryzuje się osoba prezentująca postawę </w:t>
      </w:r>
      <w:proofErr w:type="spellStart"/>
      <w:r w:rsidRPr="00A13F3B">
        <w:rPr>
          <w:rFonts w:ascii="Arial" w:hAnsi="Arial" w:cs="Arial"/>
          <w:bCs/>
          <w:color w:val="000000" w:themeColor="text1"/>
        </w:rPr>
        <w:t>coachingową</w:t>
      </w:r>
      <w:proofErr w:type="spellEnd"/>
      <w:r w:rsidRPr="00A13F3B">
        <w:rPr>
          <w:rFonts w:ascii="Arial" w:hAnsi="Arial" w:cs="Arial"/>
          <w:bCs/>
          <w:color w:val="000000" w:themeColor="text1"/>
        </w:rPr>
        <w:t xml:space="preserve"> (czyli  wspiera, inspiruje a nie doradza)</w:t>
      </w:r>
    </w:p>
    <w:p w:rsidR="008878EF" w:rsidRPr="00A13F3B" w:rsidRDefault="008878EF" w:rsidP="008878EF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13F3B">
        <w:rPr>
          <w:rFonts w:ascii="Arial" w:hAnsi="Arial" w:cs="Arial"/>
          <w:bCs/>
          <w:color w:val="000000" w:themeColor="text1"/>
        </w:rPr>
        <w:t xml:space="preserve">Jakie znasz metody poszerzania perspektywy </w:t>
      </w:r>
      <w:r w:rsidR="00A13F3B" w:rsidRPr="00A13F3B">
        <w:rPr>
          <w:rFonts w:ascii="Arial" w:hAnsi="Arial" w:cs="Arial"/>
          <w:bCs/>
          <w:color w:val="000000" w:themeColor="text1"/>
        </w:rPr>
        <w:t>kariery pracowników?</w:t>
      </w:r>
    </w:p>
    <w:p w:rsidR="00A13F3B" w:rsidRPr="00A13F3B" w:rsidRDefault="00A13F3B" w:rsidP="008878EF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13F3B">
        <w:rPr>
          <w:rFonts w:ascii="Arial" w:hAnsi="Arial" w:cs="Arial"/>
          <w:bCs/>
          <w:color w:val="000000" w:themeColor="text1"/>
        </w:rPr>
        <w:t>W jaki sposób otoczenie determinuje rozwój organizacji?</w:t>
      </w:r>
    </w:p>
    <w:p w:rsidR="00A13F3B" w:rsidRPr="00BB6137" w:rsidRDefault="00A13F3B" w:rsidP="008878EF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13F3B">
        <w:rPr>
          <w:rFonts w:ascii="Arial" w:hAnsi="Arial" w:cs="Arial"/>
          <w:bCs/>
          <w:color w:val="000000" w:themeColor="text1"/>
        </w:rPr>
        <w:t>Co oznacza misja i wizja przedsiębiorstwa</w:t>
      </w:r>
      <w:r w:rsidR="00BB6137" w:rsidRPr="00BB6137">
        <w:rPr>
          <w:rFonts w:ascii="Arial" w:hAnsi="Arial" w:cs="Arial"/>
          <w:bCs/>
          <w:color w:val="000000" w:themeColor="text1"/>
        </w:rPr>
        <w:t>?</w:t>
      </w:r>
    </w:p>
    <w:p w:rsidR="00A8762A" w:rsidRDefault="00A8762A" w:rsidP="008878EF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68DB" w:rsidRDefault="006A68DB" w:rsidP="00C73BC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68DB" w:rsidRPr="00B0323E" w:rsidRDefault="006A68DB" w:rsidP="00C73BCD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0323E">
        <w:rPr>
          <w:rFonts w:ascii="Arial" w:hAnsi="Arial" w:cs="Arial"/>
          <w:b/>
          <w:sz w:val="28"/>
          <w:szCs w:val="28"/>
        </w:rPr>
        <w:t>Coaching biznesowy (15)</w:t>
      </w:r>
    </w:p>
    <w:p w:rsidR="009957DA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 xml:space="preserve">Znaczenie i zasady </w:t>
      </w:r>
      <w:proofErr w:type="spellStart"/>
      <w:r w:rsidRPr="006A68DB">
        <w:rPr>
          <w:rFonts w:ascii="Arial" w:hAnsi="Arial" w:cs="Arial"/>
          <w:color w:val="222222"/>
        </w:rPr>
        <w:t>coachingowej</w:t>
      </w:r>
      <w:proofErr w:type="spellEnd"/>
      <w:r w:rsidRPr="006A68DB">
        <w:rPr>
          <w:rFonts w:ascii="Arial" w:hAnsi="Arial" w:cs="Arial"/>
          <w:color w:val="222222"/>
        </w:rPr>
        <w:t xml:space="preserve"> metody zarządzania kapitałem ludzk</w:t>
      </w:r>
      <w:r w:rsidR="009957DA">
        <w:rPr>
          <w:rFonts w:ascii="Arial" w:hAnsi="Arial" w:cs="Arial"/>
          <w:color w:val="222222"/>
        </w:rPr>
        <w:t>im</w:t>
      </w:r>
    </w:p>
    <w:p w:rsidR="006A68DB" w:rsidRDefault="009957DA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 jaki sposób definiuje się pojęcie domeny strategicznej?</w:t>
      </w:r>
    </w:p>
    <w:p w:rsidR="009957DA" w:rsidRDefault="009957DA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Wymień 5 sił M. Portera w kształtowaniu strategii marketingowej</w:t>
      </w:r>
    </w:p>
    <w:p w:rsid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 xml:space="preserve">Jak pracować nad koncepcją </w:t>
      </w:r>
      <w:r w:rsidR="00600B4D">
        <w:rPr>
          <w:rFonts w:ascii="Arial" w:hAnsi="Arial" w:cs="Arial"/>
          <w:color w:val="222222"/>
        </w:rPr>
        <w:t>w</w:t>
      </w:r>
      <w:r w:rsidRPr="006A68DB">
        <w:rPr>
          <w:rFonts w:ascii="Arial" w:hAnsi="Arial" w:cs="Arial"/>
          <w:color w:val="222222"/>
        </w:rPr>
        <w:t xml:space="preserve">iedza - </w:t>
      </w:r>
      <w:r w:rsidR="00600B4D">
        <w:rPr>
          <w:rFonts w:ascii="Arial" w:hAnsi="Arial" w:cs="Arial"/>
          <w:color w:val="222222"/>
        </w:rPr>
        <w:t>u</w:t>
      </w:r>
      <w:r w:rsidRPr="006A68DB">
        <w:rPr>
          <w:rFonts w:ascii="Arial" w:hAnsi="Arial" w:cs="Arial"/>
          <w:color w:val="222222"/>
        </w:rPr>
        <w:t xml:space="preserve">miejętności - </w:t>
      </w:r>
      <w:r w:rsidR="00600B4D">
        <w:rPr>
          <w:rFonts w:ascii="Arial" w:hAnsi="Arial" w:cs="Arial"/>
          <w:color w:val="222222"/>
        </w:rPr>
        <w:t>p</w:t>
      </w:r>
      <w:r w:rsidRPr="006A68DB">
        <w:rPr>
          <w:rFonts w:ascii="Arial" w:hAnsi="Arial" w:cs="Arial"/>
          <w:color w:val="222222"/>
        </w:rPr>
        <w:t>ostawa w procesie coachingu kompetencyjnego</w:t>
      </w:r>
    </w:p>
    <w:p w:rsid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>Zasady przekazywania skutecznej informacji zwrotnej</w:t>
      </w:r>
    </w:p>
    <w:p w:rsid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>Główne założenia metody opisowej w procesie coachingu</w:t>
      </w:r>
    </w:p>
    <w:p w:rsid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>Proces AC/DC - etapy i role poszczególnych podmiotów</w:t>
      </w:r>
    </w:p>
    <w:p w:rsid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  <w:color w:val="222222"/>
        </w:rPr>
        <w:t>Kluczowe błędy popełniane w trakcie wystąpień publicznych</w:t>
      </w:r>
    </w:p>
    <w:p w:rsidR="006A68DB" w:rsidRPr="006A68DB" w:rsidRDefault="006A68DB" w:rsidP="006A68D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</w:rPr>
        <w:t>Problematyka budowania wizerunku menedżera - cechy i rodzaje</w:t>
      </w:r>
    </w:p>
    <w:p w:rsidR="006A68DB" w:rsidRPr="00B0323E" w:rsidRDefault="006A68DB" w:rsidP="00B0323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6A68DB">
        <w:rPr>
          <w:rFonts w:ascii="Arial" w:hAnsi="Arial" w:cs="Arial"/>
        </w:rPr>
        <w:lastRenderedPageBreak/>
        <w:t>Asertywność menedżera i jej wpływ na zarządzanie zasobami ludzkimi</w:t>
      </w:r>
    </w:p>
    <w:p w:rsidR="00B0323E" w:rsidRPr="00B0323E" w:rsidRDefault="00B0323E" w:rsidP="00B03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Omów pojęcie NLP (Neurolingwistyczne Programowanie)</w:t>
      </w:r>
      <w:r w:rsidR="002651B0">
        <w:rPr>
          <w:rFonts w:ascii="Arial" w:hAnsi="Arial" w:cs="Arial"/>
        </w:rPr>
        <w:t xml:space="preserve"> i jego zastosowanie w biznesie</w:t>
      </w:r>
    </w:p>
    <w:p w:rsidR="002651B0" w:rsidRDefault="00B0323E" w:rsidP="002651B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Wymień i omów podstawowe założenia NLP</w:t>
      </w:r>
    </w:p>
    <w:p w:rsidR="002651B0" w:rsidRPr="002651B0" w:rsidRDefault="002651B0" w:rsidP="002651B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51B0">
        <w:rPr>
          <w:rFonts w:ascii="Arial" w:hAnsi="Arial" w:cs="Arial"/>
        </w:rPr>
        <w:t>Problematyka budowania wizerunku menedżera - cechy i rodzaje</w:t>
      </w:r>
    </w:p>
    <w:p w:rsidR="002651B0" w:rsidRDefault="002651B0" w:rsidP="002651B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51B0">
        <w:rPr>
          <w:rFonts w:ascii="Arial" w:hAnsi="Arial" w:cs="Arial"/>
        </w:rPr>
        <w:t>Asertywność menedżera i jej wpływ na zarządzanie zasobami ludzkimi </w:t>
      </w:r>
    </w:p>
    <w:p w:rsidR="008878EF" w:rsidRPr="009957DA" w:rsidRDefault="008878EF" w:rsidP="009957D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9957DA">
        <w:rPr>
          <w:rFonts w:ascii="Arial" w:hAnsi="Arial" w:cs="Arial"/>
          <w:bCs/>
        </w:rPr>
        <w:t xml:space="preserve">Jakimi cechami i umiejętnościami charakteryzuje się osoba prezentująca postawę </w:t>
      </w:r>
      <w:proofErr w:type="spellStart"/>
      <w:r w:rsidRPr="009957DA">
        <w:rPr>
          <w:rFonts w:ascii="Arial" w:hAnsi="Arial" w:cs="Arial"/>
          <w:bCs/>
        </w:rPr>
        <w:t>coachingową</w:t>
      </w:r>
      <w:proofErr w:type="spellEnd"/>
      <w:r w:rsidRPr="009957DA">
        <w:rPr>
          <w:rFonts w:ascii="Arial" w:hAnsi="Arial" w:cs="Arial"/>
          <w:bCs/>
        </w:rPr>
        <w:t xml:space="preserve"> (czyli  wspiera, inspiruje a nie doradza)</w:t>
      </w:r>
    </w:p>
    <w:p w:rsidR="008878EF" w:rsidRPr="002651B0" w:rsidRDefault="008878EF" w:rsidP="008878EF">
      <w:pPr>
        <w:pStyle w:val="Akapitzlist"/>
        <w:spacing w:line="360" w:lineRule="auto"/>
        <w:ind w:left="720"/>
        <w:rPr>
          <w:rFonts w:ascii="Arial" w:hAnsi="Arial" w:cs="Arial"/>
        </w:rPr>
      </w:pPr>
    </w:p>
    <w:p w:rsidR="002651B0" w:rsidRPr="005C31F4" w:rsidRDefault="002651B0" w:rsidP="005C31F4">
      <w:pPr>
        <w:shd w:val="clear" w:color="auto" w:fill="FFFFFF"/>
        <w:spacing w:line="360" w:lineRule="auto"/>
        <w:ind w:left="360"/>
        <w:rPr>
          <w:rFonts w:ascii="Arial" w:hAnsi="Arial" w:cs="Arial"/>
          <w:color w:val="222222"/>
        </w:rPr>
      </w:pPr>
    </w:p>
    <w:p w:rsidR="006A68DB" w:rsidRPr="001F2D02" w:rsidRDefault="006A68DB" w:rsidP="006A68DB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:rsidR="006A68DB" w:rsidRDefault="006A68DB" w:rsidP="006A68DB">
      <w:pPr>
        <w:spacing w:line="360" w:lineRule="auto"/>
      </w:pPr>
    </w:p>
    <w:p w:rsidR="006A68DB" w:rsidRPr="001F2D02" w:rsidRDefault="006A68DB" w:rsidP="006A68DB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:rsidR="006A68DB" w:rsidRPr="001F2D02" w:rsidRDefault="006A68DB" w:rsidP="006A68DB">
      <w:pPr>
        <w:shd w:val="clear" w:color="auto" w:fill="FFFFFF"/>
        <w:rPr>
          <w:rFonts w:ascii="Arial" w:hAnsi="Arial" w:cs="Arial"/>
          <w:color w:val="222222"/>
        </w:rPr>
      </w:pPr>
    </w:p>
    <w:p w:rsidR="006A68DB" w:rsidRPr="001F2D02" w:rsidRDefault="006A68DB" w:rsidP="006A68DB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</w:p>
    <w:p w:rsidR="006A68DB" w:rsidRPr="007F26D6" w:rsidRDefault="006A68DB" w:rsidP="006A68D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3BCD" w:rsidRPr="007F26D6" w:rsidRDefault="00C73BCD" w:rsidP="006A68DB">
      <w:pPr>
        <w:spacing w:line="360" w:lineRule="auto"/>
        <w:jc w:val="both"/>
        <w:rPr>
          <w:b/>
          <w:sz w:val="28"/>
          <w:szCs w:val="28"/>
        </w:rPr>
      </w:pPr>
    </w:p>
    <w:p w:rsidR="00C73BCD" w:rsidRDefault="00C73BCD"/>
    <w:p w:rsidR="00C73BCD" w:rsidRDefault="00C73BCD"/>
    <w:sectPr w:rsidR="00C73BCD" w:rsidSect="00F40F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94"/>
    <w:multiLevelType w:val="hybridMultilevel"/>
    <w:tmpl w:val="628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064"/>
    <w:multiLevelType w:val="hybridMultilevel"/>
    <w:tmpl w:val="E05E0CCC"/>
    <w:lvl w:ilvl="0" w:tplc="65AE3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2263"/>
    <w:multiLevelType w:val="hybridMultilevel"/>
    <w:tmpl w:val="7B36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715"/>
    <w:multiLevelType w:val="hybridMultilevel"/>
    <w:tmpl w:val="628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70C"/>
    <w:multiLevelType w:val="hybridMultilevel"/>
    <w:tmpl w:val="24A4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60AC"/>
    <w:multiLevelType w:val="hybridMultilevel"/>
    <w:tmpl w:val="D576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E7C"/>
    <w:multiLevelType w:val="hybridMultilevel"/>
    <w:tmpl w:val="DE24CE6E"/>
    <w:lvl w:ilvl="0" w:tplc="DDE41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43BB2"/>
    <w:multiLevelType w:val="hybridMultilevel"/>
    <w:tmpl w:val="4174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3A0"/>
    <w:multiLevelType w:val="hybridMultilevel"/>
    <w:tmpl w:val="F72873C0"/>
    <w:lvl w:ilvl="0" w:tplc="12547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56DC"/>
    <w:multiLevelType w:val="hybridMultilevel"/>
    <w:tmpl w:val="7B36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13478"/>
    <w:rsid w:val="00055408"/>
    <w:rsid w:val="00082E60"/>
    <w:rsid w:val="000B1DA5"/>
    <w:rsid w:val="000E093D"/>
    <w:rsid w:val="00102C7F"/>
    <w:rsid w:val="00197EDA"/>
    <w:rsid w:val="001B1252"/>
    <w:rsid w:val="00213060"/>
    <w:rsid w:val="00217F19"/>
    <w:rsid w:val="00256B9D"/>
    <w:rsid w:val="002651B0"/>
    <w:rsid w:val="002B2905"/>
    <w:rsid w:val="002F1DB7"/>
    <w:rsid w:val="003025F6"/>
    <w:rsid w:val="00337DFB"/>
    <w:rsid w:val="00441487"/>
    <w:rsid w:val="004A3779"/>
    <w:rsid w:val="0051492F"/>
    <w:rsid w:val="00517B31"/>
    <w:rsid w:val="00577CF6"/>
    <w:rsid w:val="005C31F4"/>
    <w:rsid w:val="005E43B5"/>
    <w:rsid w:val="005F6312"/>
    <w:rsid w:val="00600B4D"/>
    <w:rsid w:val="00683DB8"/>
    <w:rsid w:val="006A44CC"/>
    <w:rsid w:val="006A68DB"/>
    <w:rsid w:val="006B6CDD"/>
    <w:rsid w:val="00727DCE"/>
    <w:rsid w:val="0078215E"/>
    <w:rsid w:val="007D27CA"/>
    <w:rsid w:val="007F26D6"/>
    <w:rsid w:val="00836EAF"/>
    <w:rsid w:val="008456D1"/>
    <w:rsid w:val="0087083F"/>
    <w:rsid w:val="00873554"/>
    <w:rsid w:val="008878EF"/>
    <w:rsid w:val="008F2314"/>
    <w:rsid w:val="009200AF"/>
    <w:rsid w:val="00954BCC"/>
    <w:rsid w:val="00967731"/>
    <w:rsid w:val="009956E0"/>
    <w:rsid w:val="009957DA"/>
    <w:rsid w:val="009E7F18"/>
    <w:rsid w:val="00A13F3B"/>
    <w:rsid w:val="00A37F44"/>
    <w:rsid w:val="00A86124"/>
    <w:rsid w:val="00A8762A"/>
    <w:rsid w:val="00AA26BE"/>
    <w:rsid w:val="00B0323E"/>
    <w:rsid w:val="00B04FCF"/>
    <w:rsid w:val="00B429B7"/>
    <w:rsid w:val="00B607FF"/>
    <w:rsid w:val="00B7451B"/>
    <w:rsid w:val="00B938E8"/>
    <w:rsid w:val="00BB6137"/>
    <w:rsid w:val="00C13478"/>
    <w:rsid w:val="00C56F0E"/>
    <w:rsid w:val="00C73BCD"/>
    <w:rsid w:val="00CA30A8"/>
    <w:rsid w:val="00CB2739"/>
    <w:rsid w:val="00CC537D"/>
    <w:rsid w:val="00D75519"/>
    <w:rsid w:val="00D91DCB"/>
    <w:rsid w:val="00DA1F05"/>
    <w:rsid w:val="00DB6BB7"/>
    <w:rsid w:val="00DE6EAB"/>
    <w:rsid w:val="00E65E44"/>
    <w:rsid w:val="00F40F3F"/>
    <w:rsid w:val="00FE2434"/>
    <w:rsid w:val="00FF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347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967731"/>
    <w:pPr>
      <w:spacing w:before="100" w:beforeAutospacing="1" w:after="100" w:afterAutospacing="1"/>
    </w:pPr>
  </w:style>
  <w:style w:type="paragraph" w:customStyle="1" w:styleId="Nagwek2">
    <w:name w:val="Nagłówek2"/>
    <w:basedOn w:val="Normalny"/>
    <w:next w:val="Tekstpodstawowy"/>
    <w:rsid w:val="00C73BCD"/>
    <w:pPr>
      <w:suppressAutoHyphens/>
      <w:spacing w:line="360" w:lineRule="auto"/>
      <w:jc w:val="center"/>
    </w:pPr>
    <w:rPr>
      <w:b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BCD"/>
    <w:rPr>
      <w:sz w:val="24"/>
      <w:szCs w:val="24"/>
    </w:rPr>
  </w:style>
  <w:style w:type="paragraph" w:customStyle="1" w:styleId="Akapitzlist1">
    <w:name w:val="Akapit z listą1"/>
    <w:basedOn w:val="Normalny"/>
    <w:rsid w:val="00C73BC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Anyż</dc:creator>
  <cp:lastModifiedBy>kamilr</cp:lastModifiedBy>
  <cp:revision>2</cp:revision>
  <cp:lastPrinted>2021-06-16T07:02:00Z</cp:lastPrinted>
  <dcterms:created xsi:type="dcterms:W3CDTF">2022-06-17T09:05:00Z</dcterms:created>
  <dcterms:modified xsi:type="dcterms:W3CDTF">2022-06-17T09:05:00Z</dcterms:modified>
</cp:coreProperties>
</file>